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4A0" w:firstRow="1" w:lastRow="0" w:firstColumn="1" w:lastColumn="0" w:noHBand="0" w:noVBand="1"/>
      </w:tblPr>
      <w:tblGrid>
        <w:gridCol w:w="36"/>
      </w:tblGrid>
      <w:tr w:rsidR="0022086E" w:rsidRPr="0022086E" w14:paraId="75363D16" w14:textId="77777777">
        <w:tc>
          <w:tcPr>
            <w:tcW w:w="0" w:type="auto"/>
            <w:tcMar>
              <w:top w:w="15" w:type="dxa"/>
              <w:left w:w="15" w:type="dxa"/>
              <w:bottom w:w="15" w:type="dxa"/>
              <w:right w:w="15" w:type="dxa"/>
            </w:tcMar>
            <w:vAlign w:val="center"/>
            <w:hideMark/>
          </w:tcPr>
          <w:p w14:paraId="1738B2F6" w14:textId="77777777" w:rsidR="0022086E" w:rsidRPr="0022086E" w:rsidRDefault="0022086E" w:rsidP="0022086E">
            <w:bookmarkStart w:id="0" w:name="gd_top"/>
          </w:p>
        </w:tc>
      </w:tr>
      <w:bookmarkEnd w:id="0"/>
    </w:tbl>
    <w:p w14:paraId="3CD27E43" w14:textId="77777777" w:rsidR="0022086E" w:rsidRPr="0022086E" w:rsidRDefault="0022086E" w:rsidP="0022086E">
      <w:pPr>
        <w:rPr>
          <w:vanish/>
          <w:lang w:val="en"/>
        </w:rPr>
      </w:pPr>
    </w:p>
    <w:tbl>
      <w:tblPr>
        <w:tblW w:w="5000" w:type="pct"/>
        <w:jc w:val="center"/>
        <w:tblCellMar>
          <w:left w:w="0" w:type="dxa"/>
          <w:right w:w="0" w:type="dxa"/>
        </w:tblCellMar>
        <w:tblLook w:val="04A0" w:firstRow="1" w:lastRow="0" w:firstColumn="1" w:lastColumn="0" w:noHBand="0" w:noVBand="1"/>
      </w:tblPr>
      <w:tblGrid>
        <w:gridCol w:w="9026"/>
      </w:tblGrid>
      <w:tr w:rsidR="0022086E" w:rsidRPr="0022086E" w14:paraId="524D5D1C" w14:textId="77777777">
        <w:trPr>
          <w:jc w:val="center"/>
        </w:trPr>
        <w:tc>
          <w:tcPr>
            <w:tcW w:w="5000" w:type="pct"/>
            <w:shd w:val="clear" w:color="auto" w:fill="FFFFFF"/>
            <w:vAlign w:val="center"/>
            <w:hideMark/>
          </w:tcPr>
          <w:tbl>
            <w:tblPr>
              <w:tblW w:w="5000" w:type="pct"/>
              <w:jc w:val="center"/>
              <w:tblCellMar>
                <w:left w:w="0" w:type="dxa"/>
                <w:right w:w="0" w:type="dxa"/>
              </w:tblCellMar>
              <w:tblLook w:val="04A0" w:firstRow="1" w:lastRow="0" w:firstColumn="1" w:lastColumn="0" w:noHBand="0" w:noVBand="1"/>
            </w:tblPr>
            <w:tblGrid>
              <w:gridCol w:w="9026"/>
            </w:tblGrid>
            <w:tr w:rsidR="0022086E" w:rsidRPr="0022086E" w14:paraId="6EFF86FD" w14:textId="77777777">
              <w:trPr>
                <w:jc w:val="center"/>
              </w:trPr>
              <w:tc>
                <w:tcPr>
                  <w:tcW w:w="5000" w:type="pct"/>
                  <w:tcMar>
                    <w:top w:w="0" w:type="dxa"/>
                    <w:left w:w="0" w:type="dxa"/>
                    <w:bottom w:w="300" w:type="dxa"/>
                    <w:right w:w="0" w:type="dxa"/>
                  </w:tcMar>
                  <w:vAlign w:val="center"/>
                  <w:hideMark/>
                </w:tcPr>
                <w:tbl>
                  <w:tblPr>
                    <w:tblW w:w="9000" w:type="dxa"/>
                    <w:jc w:val="center"/>
                    <w:tblCellMar>
                      <w:left w:w="0" w:type="dxa"/>
                      <w:right w:w="0" w:type="dxa"/>
                    </w:tblCellMar>
                    <w:tblLook w:val="04A0" w:firstRow="1" w:lastRow="0" w:firstColumn="1" w:lastColumn="0" w:noHBand="0" w:noVBand="1"/>
                  </w:tblPr>
                  <w:tblGrid>
                    <w:gridCol w:w="9006"/>
                  </w:tblGrid>
                  <w:tr w:rsidR="0022086E" w:rsidRPr="0022086E" w14:paraId="386113C8" w14:textId="77777777">
                    <w:trPr>
                      <w:jc w:val="center"/>
                    </w:trPr>
                    <w:tc>
                      <w:tcPr>
                        <w:tcW w:w="0" w:type="auto"/>
                        <w:vAlign w:val="center"/>
                        <w:hideMark/>
                      </w:tcPr>
                      <w:tbl>
                        <w:tblPr>
                          <w:tblW w:w="5000" w:type="pct"/>
                          <w:jc w:val="center"/>
                          <w:tblCellMar>
                            <w:left w:w="0" w:type="dxa"/>
                            <w:right w:w="0" w:type="dxa"/>
                          </w:tblCellMar>
                          <w:tblLook w:val="04A0" w:firstRow="1" w:lastRow="0" w:firstColumn="1" w:lastColumn="0" w:noHBand="0" w:noVBand="1"/>
                        </w:tblPr>
                        <w:tblGrid>
                          <w:gridCol w:w="9006"/>
                        </w:tblGrid>
                        <w:tr w:rsidR="0022086E" w:rsidRPr="0022086E" w14:paraId="7CBE03F0" w14:textId="77777777">
                          <w:trPr>
                            <w:jc w:val="center"/>
                          </w:trPr>
                          <w:tc>
                            <w:tcPr>
                              <w:tcW w:w="0" w:type="auto"/>
                              <w:vAlign w:val="center"/>
                              <w:hideMark/>
                            </w:tcPr>
                            <w:tbl>
                              <w:tblPr>
                                <w:tblW w:w="5000" w:type="pct"/>
                                <w:jc w:val="center"/>
                                <w:shd w:val="clear" w:color="auto" w:fill="FFFFFF"/>
                                <w:tblCellMar>
                                  <w:left w:w="0" w:type="dxa"/>
                                  <w:right w:w="0" w:type="dxa"/>
                                </w:tblCellMar>
                                <w:tblLook w:val="04A0" w:firstRow="1" w:lastRow="0" w:firstColumn="1" w:lastColumn="0" w:noHBand="0" w:noVBand="1"/>
                              </w:tblPr>
                              <w:tblGrid>
                                <w:gridCol w:w="9006"/>
                              </w:tblGrid>
                              <w:tr w:rsidR="0022086E" w:rsidRPr="0022086E" w14:paraId="0698A5EA" w14:textId="77777777">
                                <w:trPr>
                                  <w:jc w:val="center"/>
                                </w:trPr>
                                <w:tc>
                                  <w:tcPr>
                                    <w:tcW w:w="5000" w:type="pct"/>
                                    <w:shd w:val="clear" w:color="auto" w:fill="FFFFFF"/>
                                    <w:tcMar>
                                      <w:top w:w="225" w:type="dxa"/>
                                      <w:left w:w="225" w:type="dxa"/>
                                      <w:bottom w:w="0" w:type="dxa"/>
                                      <w:right w:w="225" w:type="dxa"/>
                                    </w:tcMar>
                                    <w:vAlign w:val="center"/>
                                    <w:hideMark/>
                                  </w:tcPr>
                                  <w:p w14:paraId="7242A12F" w14:textId="1CA2043A" w:rsidR="0022086E" w:rsidRPr="0022086E" w:rsidRDefault="0022086E" w:rsidP="0022086E">
                                    <w:r w:rsidRPr="0022086E">
                                      <w:drawing>
                                        <wp:inline distT="0" distB="0" distL="0" distR="0" wp14:anchorId="2A51F50C" wp14:editId="566FDDEF">
                                          <wp:extent cx="5433060" cy="1752600"/>
                                          <wp:effectExtent l="0" t="0" r="0" b="0"/>
                                          <wp:docPr id="709186742" name="Picture 18" descr="Talk Commun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Talk Community logo"/>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433060" cy="1752600"/>
                                                  </a:xfrm>
                                                  <a:prstGeom prst="rect">
                                                    <a:avLst/>
                                                  </a:prstGeom>
                                                  <a:noFill/>
                                                  <a:ln>
                                                    <a:noFill/>
                                                  </a:ln>
                                                </pic:spPr>
                                              </pic:pic>
                                            </a:graphicData>
                                          </a:graphic>
                                        </wp:inline>
                                      </w:drawing>
                                    </w:r>
                                  </w:p>
                                  <w:p w14:paraId="012E87E8" w14:textId="77777777" w:rsidR="0022086E" w:rsidRPr="0022086E" w:rsidRDefault="0022086E" w:rsidP="0022086E">
                                    <w:pPr>
                                      <w:rPr>
                                        <w:b/>
                                        <w:bCs/>
                                      </w:rPr>
                                    </w:pPr>
                                    <w:r w:rsidRPr="0022086E">
                                      <w:rPr>
                                        <w:b/>
                                        <w:bCs/>
                                      </w:rPr>
                                      <w:t xml:space="preserve">Newsletter </w:t>
                                    </w:r>
                                  </w:p>
                                  <w:p w14:paraId="71207E42" w14:textId="77777777" w:rsidR="0022086E" w:rsidRPr="0022086E" w:rsidRDefault="0022086E" w:rsidP="0022086E">
                                    <w:r w:rsidRPr="0022086E">
                                      <w:rPr>
                                        <w:b/>
                                        <w:bCs/>
                                      </w:rPr>
                                      <w:t>24 July 2025</w:t>
                                    </w:r>
                                  </w:p>
                                </w:tc>
                              </w:tr>
                              <w:tr w:rsidR="0022086E" w:rsidRPr="0022086E" w14:paraId="506BD2AF" w14:textId="77777777">
                                <w:trPr>
                                  <w:jc w:val="center"/>
                                </w:trPr>
                                <w:tc>
                                  <w:tcPr>
                                    <w:tcW w:w="5000" w:type="pct"/>
                                    <w:shd w:val="clear" w:color="auto" w:fill="FFFFFF"/>
                                    <w:tcMar>
                                      <w:top w:w="225" w:type="dxa"/>
                                      <w:left w:w="225" w:type="dxa"/>
                                      <w:bottom w:w="225" w:type="dxa"/>
                                      <w:right w:w="225" w:type="dxa"/>
                                    </w:tcMar>
                                    <w:vAlign w:val="center"/>
                                  </w:tcPr>
                                  <w:p w14:paraId="2921AB4C" w14:textId="77777777" w:rsidR="0022086E" w:rsidRPr="0022086E" w:rsidRDefault="0022086E" w:rsidP="0022086E">
                                    <w:pPr>
                                      <w:rPr>
                                        <w:b/>
                                        <w:bCs/>
                                      </w:rPr>
                                    </w:pPr>
                                    <w:r w:rsidRPr="0022086E">
                                      <w:rPr>
                                        <w:b/>
                                        <w:bCs/>
                                      </w:rPr>
                                      <w:t>UKSPF Grants Now Open: Apply Today for Community Transport or Sports Club Funding</w:t>
                                    </w:r>
                                  </w:p>
                                  <w:p w14:paraId="0BB53950" w14:textId="77777777" w:rsidR="0022086E" w:rsidRPr="0022086E" w:rsidRDefault="0022086E" w:rsidP="0022086E">
                                    <w:r w:rsidRPr="0022086E">
                                      <w:t>Do you run a local group, community organisation or sports club in Herefordshire? Two new grant schemes are now open, funded through the UK Shared Prosperity Fund (UKSPF), offering support for projects that improve wellbeing, inclusion and local access.</w:t>
                                    </w:r>
                                  </w:p>
                                  <w:p w14:paraId="4264561A" w14:textId="77777777" w:rsidR="0022086E" w:rsidRPr="0022086E" w:rsidRDefault="0022086E" w:rsidP="0022086E">
                                    <w:r w:rsidRPr="0022086E">
                                      <w:t>The Community Transport Grant Scheme offers support to local transport projects that help people access services, reduce isolation and stay connected, especially in rural areas. Grants range from £500 to £5,000, with bursaries of up to £1,000 also available to help residents experiencing transport poverty.</w:t>
                                    </w:r>
                                  </w:p>
                                  <w:p w14:paraId="1E480B73" w14:textId="77777777" w:rsidR="0022086E" w:rsidRPr="0022086E" w:rsidRDefault="0022086E" w:rsidP="0022086E">
                                    <w:r w:rsidRPr="0022086E">
                                      <w:t>The Sports Club Development Grant Scheme offers grants of £500 to £5,000 to support grassroots clubs and community groups that want to expand access to sport, grow participation, build volunteer capacity, and improve health and wellbeing across Herefordshire.</w:t>
                                    </w:r>
                                  </w:p>
                                  <w:p w14:paraId="4CEBF2C0" w14:textId="77777777" w:rsidR="0022086E" w:rsidRPr="0022086E" w:rsidRDefault="0022086E" w:rsidP="0022086E">
                                    <w:r w:rsidRPr="0022086E">
                                      <w:t>Both schemes are revenue-only and focused on making a real difference to people’s lives and community wellbeing. The deadline to apply is Friday 15 August 2025.</w:t>
                                    </w:r>
                                  </w:p>
                                  <w:p w14:paraId="12CC7D87" w14:textId="77777777" w:rsidR="0022086E" w:rsidRPr="0022086E" w:rsidRDefault="0022086E" w:rsidP="0022086E">
                                    <w:r w:rsidRPr="0022086E">
                                      <w:t xml:space="preserve">To apply, please visit the </w:t>
                                    </w:r>
                                    <w:hyperlink r:id="rId6" w:history="1">
                                      <w:r w:rsidRPr="0022086E">
                                        <w:rPr>
                                          <w:rStyle w:val="Hyperlink"/>
                                        </w:rPr>
                                        <w:t>Herefordshire Council website</w:t>
                                      </w:r>
                                    </w:hyperlink>
                                    <w:r w:rsidRPr="0022086E">
                                      <w:t xml:space="preserve">. For queries, email: </w:t>
                                    </w:r>
                                    <w:hyperlink r:id="rId7" w:history="1">
                                      <w:r w:rsidRPr="0022086E">
                                        <w:rPr>
                                          <w:rStyle w:val="Hyperlink"/>
                                        </w:rPr>
                                        <w:t>delegatedgrants@herefordshire.gov.uk</w:t>
                                      </w:r>
                                    </w:hyperlink>
                                    <w:r w:rsidRPr="0022086E">
                                      <w:t xml:space="preserve"> or, to learn more about UKSPF, visit the </w:t>
                                    </w:r>
                                    <w:hyperlink r:id="rId8" w:history="1">
                                      <w:r w:rsidRPr="0022086E">
                                        <w:rPr>
                                          <w:rStyle w:val="Hyperlink"/>
                                        </w:rPr>
                                        <w:t>Herefordshire Council website.</w:t>
                                      </w:r>
                                    </w:hyperlink>
                                  </w:p>
                                  <w:p w14:paraId="49F86C59" w14:textId="111A07DE" w:rsidR="0022086E" w:rsidRPr="0022086E" w:rsidRDefault="0022086E" w:rsidP="0022086E">
                                    <w:r w:rsidRPr="0022086E">
                                      <w:lastRenderedPageBreak/>
                                      <w:drawing>
                                        <wp:inline distT="0" distB="0" distL="0" distR="0" wp14:anchorId="2532A46E" wp14:editId="6A60729E">
                                          <wp:extent cx="5425440" cy="3055620"/>
                                          <wp:effectExtent l="0" t="0" r="3810" b="0"/>
                                          <wp:docPr id="280287277" name="Picture 17" descr="a woman's netball te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a woman's netball team"/>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25440" cy="3055620"/>
                                                  </a:xfrm>
                                                  <a:prstGeom prst="rect">
                                                    <a:avLst/>
                                                  </a:prstGeom>
                                                  <a:noFill/>
                                                  <a:ln>
                                                    <a:noFill/>
                                                  </a:ln>
                                                </pic:spPr>
                                              </pic:pic>
                                            </a:graphicData>
                                          </a:graphic>
                                        </wp:inline>
                                      </w:drawing>
                                    </w:r>
                                  </w:p>
                                  <w:p w14:paraId="5A617709" w14:textId="77777777" w:rsidR="0022086E" w:rsidRPr="0022086E" w:rsidRDefault="0022086E" w:rsidP="0022086E">
                                    <w:r w:rsidRPr="0022086E">
                                      <w:rPr>
                                        <w:i/>
                                        <w:iCs/>
                                      </w:rPr>
                                      <w:t>Funded by the UK Government through the UK Shared Prosperity Fund.</w:t>
                                    </w:r>
                                  </w:p>
                                  <w:tbl>
                                    <w:tblPr>
                                      <w:tblW w:w="5000" w:type="pct"/>
                                      <w:jc w:val="center"/>
                                      <w:tblCellMar>
                                        <w:left w:w="0" w:type="dxa"/>
                                        <w:right w:w="0" w:type="dxa"/>
                                      </w:tblCellMar>
                                      <w:tblLook w:val="04A0" w:firstRow="1" w:lastRow="0" w:firstColumn="1" w:lastColumn="0" w:noHBand="0" w:noVBand="1"/>
                                    </w:tblPr>
                                    <w:tblGrid>
                                      <w:gridCol w:w="8556"/>
                                    </w:tblGrid>
                                    <w:tr w:rsidR="0022086E" w:rsidRPr="0022086E" w14:paraId="3FE4F191" w14:textId="77777777">
                                      <w:trPr>
                                        <w:jc w:val="center"/>
                                      </w:trPr>
                                      <w:tc>
                                        <w:tcPr>
                                          <w:tcW w:w="5000" w:type="pct"/>
                                          <w:vAlign w:val="center"/>
                                          <w:hideMark/>
                                        </w:tcPr>
                                        <w:p w14:paraId="682072E7" w14:textId="77777777" w:rsidR="0022086E" w:rsidRPr="0022086E" w:rsidRDefault="0022086E" w:rsidP="0022086E">
                                          <w:r w:rsidRPr="0022086E">
                                            <w:pict w14:anchorId="22DAC5FD">
                                              <v:rect id="_x0000_i1114" style="width:468pt;height:1.2pt" o:hralign="center" o:hrstd="t" o:hrnoshade="t" o:hr="t" fillcolor="#aaa" stroked="f"/>
                                            </w:pict>
                                          </w:r>
                                        </w:p>
                                      </w:tc>
                                    </w:tr>
                                  </w:tbl>
                                  <w:p w14:paraId="4D1425DC" w14:textId="77777777" w:rsidR="0022086E" w:rsidRPr="0022086E" w:rsidRDefault="0022086E" w:rsidP="0022086E">
                                    <w:pPr>
                                      <w:rPr>
                                        <w:b/>
                                        <w:bCs/>
                                      </w:rPr>
                                    </w:pPr>
                                    <w:r w:rsidRPr="0022086E">
                                      <w:rPr>
                                        <w:b/>
                                        <w:bCs/>
                                      </w:rPr>
                                      <w:t>Love Parks Week 2025</w:t>
                                    </w:r>
                                  </w:p>
                                  <w:p w14:paraId="18FD4F20" w14:textId="77777777" w:rsidR="0022086E" w:rsidRPr="0022086E" w:rsidRDefault="0022086E" w:rsidP="0022086E">
                                    <w:r w:rsidRPr="0022086E">
                                      <w:t>Love Parks Week takes place 25th July – 3rd August and is an opportunity to celebrate the vital role green spaces play for communities across the UK.</w:t>
                                    </w:r>
                                  </w:p>
                                  <w:p w14:paraId="48D14F2C" w14:textId="77777777" w:rsidR="0022086E" w:rsidRPr="0022086E" w:rsidRDefault="0022086E" w:rsidP="0022086E">
                                    <w:r w:rsidRPr="0022086E">
                                      <w:t xml:space="preserve">In Herefordshire, we are blessed with an abundance of green spaces and parks. This Love Parks Week we are encouraging you to enjoy your favourite park or explore a new one! </w:t>
                                    </w:r>
                                    <w:hyperlink r:id="rId10" w:history="1">
                                      <w:r w:rsidRPr="0022086E">
                                        <w:rPr>
                                          <w:rStyle w:val="Hyperlink"/>
                                        </w:rPr>
                                        <w:t>The Herefordshire Council website</w:t>
                                      </w:r>
                                    </w:hyperlink>
                                    <w:r w:rsidRPr="0022086E">
                                      <w:t xml:space="preserve"> has a useful page where you can search for a park by postcode, or by park facilities (handy if you’re looking to explore something new!).</w:t>
                                    </w:r>
                                  </w:p>
                                  <w:p w14:paraId="20D72EF1" w14:textId="77777777" w:rsidR="0022086E" w:rsidRPr="0022086E" w:rsidRDefault="0022086E" w:rsidP="0022086E">
                                    <w:r w:rsidRPr="0022086E">
                                      <w:t>Over in Leominster, there’s FREE weekly park yoga taking place every Sunday until 14</w:t>
                                    </w:r>
                                    <w:r w:rsidRPr="0022086E">
                                      <w:rPr>
                                        <w:vertAlign w:val="superscript"/>
                                      </w:rPr>
                                      <w:t>th</w:t>
                                    </w:r>
                                    <w:r w:rsidRPr="0022086E">
                                      <w:t xml:space="preserve"> September. Find out more on the </w:t>
                                    </w:r>
                                    <w:hyperlink r:id="rId11" w:history="1">
                                      <w:r w:rsidRPr="0022086E">
                                        <w:rPr>
                                          <w:rStyle w:val="Hyperlink"/>
                                        </w:rPr>
                                        <w:t>Talk Community Directory</w:t>
                                      </w:r>
                                    </w:hyperlink>
                                    <w:r w:rsidRPr="0022086E">
                                      <w:t xml:space="preserve">. Another great way to enjoy your local green space is by joining a wellbeing walk. They’re free and friendly and a great way to get active and connect with your community! Visit the </w:t>
                                    </w:r>
                                    <w:hyperlink r:id="rId12" w:history="1">
                                      <w:r w:rsidRPr="0022086E">
                                        <w:rPr>
                                          <w:rStyle w:val="Hyperlink"/>
                                        </w:rPr>
                                        <w:t>Ramblers website</w:t>
                                      </w:r>
                                    </w:hyperlink>
                                    <w:r w:rsidRPr="0022086E">
                                      <w:t xml:space="preserve"> for more information.</w:t>
                                    </w:r>
                                  </w:p>
                                  <w:p w14:paraId="7A3092DD" w14:textId="42E7E2B5" w:rsidR="0022086E" w:rsidRPr="0022086E" w:rsidRDefault="0022086E" w:rsidP="0022086E">
                                    <w:r w:rsidRPr="0022086E">
                                      <w:lastRenderedPageBreak/>
                                      <w:drawing>
                                        <wp:inline distT="0" distB="0" distL="0" distR="0" wp14:anchorId="3DEA2CF6" wp14:editId="0E67E5CF">
                                          <wp:extent cx="5425440" cy="3124200"/>
                                          <wp:effectExtent l="0" t="0" r="3810" b="0"/>
                                          <wp:docPr id="722118674" name="Picture 16" descr="a dog jumping for a frisbee in a p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a dog jumping for a frisbee in a park"/>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25440" cy="3124200"/>
                                                  </a:xfrm>
                                                  <a:prstGeom prst="rect">
                                                    <a:avLst/>
                                                  </a:prstGeom>
                                                  <a:noFill/>
                                                  <a:ln>
                                                    <a:noFill/>
                                                  </a:ln>
                                                </pic:spPr>
                                              </pic:pic>
                                            </a:graphicData>
                                          </a:graphic>
                                        </wp:inline>
                                      </w:drawing>
                                    </w:r>
                                  </w:p>
                                  <w:tbl>
                                    <w:tblPr>
                                      <w:tblW w:w="5000" w:type="pct"/>
                                      <w:jc w:val="center"/>
                                      <w:tblCellMar>
                                        <w:left w:w="0" w:type="dxa"/>
                                        <w:right w:w="0" w:type="dxa"/>
                                      </w:tblCellMar>
                                      <w:tblLook w:val="04A0" w:firstRow="1" w:lastRow="0" w:firstColumn="1" w:lastColumn="0" w:noHBand="0" w:noVBand="1"/>
                                    </w:tblPr>
                                    <w:tblGrid>
                                      <w:gridCol w:w="8556"/>
                                    </w:tblGrid>
                                    <w:tr w:rsidR="0022086E" w:rsidRPr="0022086E" w14:paraId="0A4D1719" w14:textId="77777777">
                                      <w:trPr>
                                        <w:jc w:val="center"/>
                                      </w:trPr>
                                      <w:tc>
                                        <w:tcPr>
                                          <w:tcW w:w="5000" w:type="pct"/>
                                          <w:vAlign w:val="center"/>
                                          <w:hideMark/>
                                        </w:tcPr>
                                        <w:p w14:paraId="347F14C8" w14:textId="77777777" w:rsidR="0022086E" w:rsidRPr="0022086E" w:rsidRDefault="0022086E" w:rsidP="0022086E">
                                          <w:r w:rsidRPr="0022086E">
                                            <w:pict w14:anchorId="5BCBC018">
                                              <v:rect id="_x0000_i1116" style="width:468pt;height:1.2pt" o:hralign="center" o:hrstd="t" o:hrnoshade="t" o:hr="t" fillcolor="#aaa" stroked="f"/>
                                            </w:pict>
                                          </w:r>
                                        </w:p>
                                      </w:tc>
                                    </w:tr>
                                  </w:tbl>
                                  <w:p w14:paraId="4A7BD6C6" w14:textId="77777777" w:rsidR="0022086E" w:rsidRPr="0022086E" w:rsidRDefault="0022086E" w:rsidP="0022086E">
                                    <w:pPr>
                                      <w:rPr>
                                        <w:b/>
                                        <w:bCs/>
                                      </w:rPr>
                                    </w:pPr>
                                    <w:r w:rsidRPr="0022086E">
                                      <w:rPr>
                                        <w:b/>
                                        <w:bCs/>
                                      </w:rPr>
                                      <w:t>Community Matters Fund (Low Carbon Communities) – applications close on Friday 1</w:t>
                                    </w:r>
                                    <w:r w:rsidRPr="0022086E">
                                      <w:rPr>
                                        <w:b/>
                                        <w:bCs/>
                                        <w:vertAlign w:val="superscript"/>
                                      </w:rPr>
                                      <w:t>st</w:t>
                                    </w:r>
                                    <w:r w:rsidRPr="0022086E">
                                      <w:rPr>
                                        <w:b/>
                                        <w:bCs/>
                                      </w:rPr>
                                      <w:t xml:space="preserve"> August</w:t>
                                    </w:r>
                                  </w:p>
                                  <w:p w14:paraId="0BEB48B8" w14:textId="77777777" w:rsidR="0022086E" w:rsidRPr="0022086E" w:rsidRDefault="0022086E" w:rsidP="0022086E">
                                    <w:hyperlink r:id="rId14" w:tgtFrame="_blank" w:history="1">
                                      <w:r w:rsidRPr="0022086E">
                                        <w:rPr>
                                          <w:rStyle w:val="Hyperlink"/>
                                        </w:rPr>
                                        <w:t>National Grid’s Electricity Distribution business</w:t>
                                      </w:r>
                                    </w:hyperlink>
                                    <w:r w:rsidRPr="0022086E">
                                      <w:t xml:space="preserve">, in partnership with </w:t>
                                    </w:r>
                                    <w:proofErr w:type="spellStart"/>
                                    <w:r w:rsidRPr="0022086E">
                                      <w:t>LocalGiving</w:t>
                                    </w:r>
                                    <w:proofErr w:type="spellEnd"/>
                                    <w:r w:rsidRPr="0022086E">
                                      <w:t>, is offering grants to charitable organisations supporting communities working hard to improve their resilience in the energy transition.</w:t>
                                    </w:r>
                                  </w:p>
                                  <w:p w14:paraId="5C5165B4" w14:textId="77777777" w:rsidR="0022086E" w:rsidRPr="0022086E" w:rsidRDefault="0022086E" w:rsidP="0022086E">
                                    <w:r w:rsidRPr="0022086E">
                                      <w:t>The Fund can be used to support energy-efficient initiatives to lower carbon footprint, save energy costs and improve energy-efficiency ratings. These projects can be delivered in a building or within the wider community.</w:t>
                                    </w:r>
                                  </w:p>
                                  <w:p w14:paraId="39B78056" w14:textId="77777777" w:rsidR="0022086E" w:rsidRPr="0022086E" w:rsidRDefault="0022086E" w:rsidP="0022086E">
                                    <w:r w:rsidRPr="0022086E">
                                      <w:t>Applications close at 5pm Friday 1</w:t>
                                    </w:r>
                                    <w:r w:rsidRPr="0022086E">
                                      <w:rPr>
                                        <w:vertAlign w:val="superscript"/>
                                      </w:rPr>
                                      <w:t>st</w:t>
                                    </w:r>
                                    <w:r w:rsidRPr="0022086E">
                                      <w:t xml:space="preserve"> August 2025. For more info and to apply visit </w:t>
                                    </w:r>
                                    <w:hyperlink r:id="rId15" w:tgtFrame="_blank" w:history="1">
                                      <w:r w:rsidRPr="0022086E">
                                        <w:rPr>
                                          <w:rStyle w:val="Hyperlink"/>
                                        </w:rPr>
                                        <w:t xml:space="preserve">the </w:t>
                                      </w:r>
                                      <w:proofErr w:type="spellStart"/>
                                      <w:r w:rsidRPr="0022086E">
                                        <w:rPr>
                                          <w:rStyle w:val="Hyperlink"/>
                                        </w:rPr>
                                        <w:t>LocalGiving</w:t>
                                      </w:r>
                                      <w:proofErr w:type="spellEnd"/>
                                      <w:r w:rsidRPr="0022086E">
                                        <w:rPr>
                                          <w:rStyle w:val="Hyperlink"/>
                                        </w:rPr>
                                        <w:t xml:space="preserve"> website.</w:t>
                                      </w:r>
                                    </w:hyperlink>
                                  </w:p>
                                  <w:p w14:paraId="4FC323D4" w14:textId="7FE51ED2" w:rsidR="0022086E" w:rsidRPr="0022086E" w:rsidRDefault="0022086E" w:rsidP="0022086E">
                                    <w:r w:rsidRPr="0022086E">
                                      <w:lastRenderedPageBreak/>
                                      <w:drawing>
                                        <wp:inline distT="0" distB="0" distL="0" distR="0" wp14:anchorId="329533AF" wp14:editId="526ECE17">
                                          <wp:extent cx="5433060" cy="3147060"/>
                                          <wp:effectExtent l="0" t="0" r="0" b="0"/>
                                          <wp:docPr id="1421813703" name="Picture 15" descr="a roof with solar pane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a roof with solar panels"/>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33060" cy="3147060"/>
                                                  </a:xfrm>
                                                  <a:prstGeom prst="rect">
                                                    <a:avLst/>
                                                  </a:prstGeom>
                                                  <a:noFill/>
                                                  <a:ln>
                                                    <a:noFill/>
                                                  </a:ln>
                                                </pic:spPr>
                                              </pic:pic>
                                            </a:graphicData>
                                          </a:graphic>
                                        </wp:inline>
                                      </w:drawing>
                                    </w:r>
                                  </w:p>
                                  <w:tbl>
                                    <w:tblPr>
                                      <w:tblW w:w="5000" w:type="pct"/>
                                      <w:jc w:val="center"/>
                                      <w:tblCellMar>
                                        <w:left w:w="0" w:type="dxa"/>
                                        <w:right w:w="0" w:type="dxa"/>
                                      </w:tblCellMar>
                                      <w:tblLook w:val="04A0" w:firstRow="1" w:lastRow="0" w:firstColumn="1" w:lastColumn="0" w:noHBand="0" w:noVBand="1"/>
                                    </w:tblPr>
                                    <w:tblGrid>
                                      <w:gridCol w:w="8556"/>
                                    </w:tblGrid>
                                    <w:tr w:rsidR="0022086E" w:rsidRPr="0022086E" w14:paraId="6B319E35" w14:textId="77777777">
                                      <w:trPr>
                                        <w:jc w:val="center"/>
                                      </w:trPr>
                                      <w:tc>
                                        <w:tcPr>
                                          <w:tcW w:w="5000" w:type="pct"/>
                                          <w:vAlign w:val="center"/>
                                          <w:hideMark/>
                                        </w:tcPr>
                                        <w:p w14:paraId="0C426BE3" w14:textId="77777777" w:rsidR="0022086E" w:rsidRPr="0022086E" w:rsidRDefault="0022086E" w:rsidP="0022086E">
                                          <w:r w:rsidRPr="0022086E">
                                            <w:pict w14:anchorId="20EC87AF">
                                              <v:rect id="_x0000_i1118" style="width:468pt;height:1.2pt" o:hralign="center" o:hrstd="t" o:hrnoshade="t" o:hr="t" fillcolor="#aaa" stroked="f"/>
                                            </w:pict>
                                          </w:r>
                                        </w:p>
                                      </w:tc>
                                    </w:tr>
                                  </w:tbl>
                                  <w:p w14:paraId="698F40AD" w14:textId="77777777" w:rsidR="0022086E" w:rsidRPr="0022086E" w:rsidRDefault="0022086E" w:rsidP="0022086E">
                                    <w:pPr>
                                      <w:rPr>
                                        <w:b/>
                                        <w:bCs/>
                                      </w:rPr>
                                    </w:pPr>
                                    <w:r w:rsidRPr="0022086E">
                                      <w:rPr>
                                        <w:b/>
                                        <w:bCs/>
                                      </w:rPr>
                                      <w:t>Herefordshire SEND Newsletter</w:t>
                                    </w:r>
                                  </w:p>
                                  <w:p w14:paraId="37B11C91" w14:textId="77777777" w:rsidR="0022086E" w:rsidRPr="0022086E" w:rsidRDefault="0022086E" w:rsidP="0022086E">
                                    <w:r w:rsidRPr="0022086E">
                                      <w:t>The Herefordshire SEND Newsletter is co-produced by Herefordshire Council, Parent Carer Voice Herefordshire and Herefordshire Integrated Care System. The newsletter aims to provide easy access to key information and updates for families of children and young people with SEND (special educational needs and disabilities).</w:t>
                                    </w:r>
                                  </w:p>
                                  <w:p w14:paraId="20A1B9D9" w14:textId="77777777" w:rsidR="0022086E" w:rsidRPr="0022086E" w:rsidRDefault="0022086E" w:rsidP="0022086E">
                                    <w:r w:rsidRPr="0022086E">
                                      <w:t xml:space="preserve">The latest newsletter is full of information about what’s happening across the county and includes details about providers offering SEND sessions over the holidays. You can </w:t>
                                    </w:r>
                                    <w:hyperlink r:id="rId17" w:history="1">
                                      <w:r w:rsidRPr="0022086E">
                                        <w:rPr>
                                          <w:rStyle w:val="Hyperlink"/>
                                        </w:rPr>
                                        <w:t>read the latest newsletter online</w:t>
                                      </w:r>
                                    </w:hyperlink>
                                    <w:r w:rsidRPr="0022086E">
                                      <w:t>.</w:t>
                                    </w:r>
                                  </w:p>
                                  <w:p w14:paraId="77638522" w14:textId="31D3EE57" w:rsidR="0022086E" w:rsidRPr="0022086E" w:rsidRDefault="0022086E" w:rsidP="0022086E">
                                    <w:r w:rsidRPr="0022086E">
                                      <w:drawing>
                                        <wp:inline distT="0" distB="0" distL="0" distR="0" wp14:anchorId="2D1E0683" wp14:editId="33251CF0">
                                          <wp:extent cx="5433060" cy="2179320"/>
                                          <wp:effectExtent l="0" t="0" r="0" b="0"/>
                                          <wp:docPr id="980022432" name="Picture 14" descr="send newsletter lo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send newsletter logo "/>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433060" cy="2179320"/>
                                                  </a:xfrm>
                                                  <a:prstGeom prst="rect">
                                                    <a:avLst/>
                                                  </a:prstGeom>
                                                  <a:noFill/>
                                                  <a:ln>
                                                    <a:noFill/>
                                                  </a:ln>
                                                </pic:spPr>
                                              </pic:pic>
                                            </a:graphicData>
                                          </a:graphic>
                                        </wp:inline>
                                      </w:drawing>
                                    </w:r>
                                  </w:p>
                                  <w:tbl>
                                    <w:tblPr>
                                      <w:tblW w:w="5000" w:type="pct"/>
                                      <w:jc w:val="center"/>
                                      <w:tblCellMar>
                                        <w:left w:w="0" w:type="dxa"/>
                                        <w:right w:w="0" w:type="dxa"/>
                                      </w:tblCellMar>
                                      <w:tblLook w:val="04A0" w:firstRow="1" w:lastRow="0" w:firstColumn="1" w:lastColumn="0" w:noHBand="0" w:noVBand="1"/>
                                    </w:tblPr>
                                    <w:tblGrid>
                                      <w:gridCol w:w="8556"/>
                                    </w:tblGrid>
                                    <w:tr w:rsidR="0022086E" w:rsidRPr="0022086E" w14:paraId="0F013C23" w14:textId="77777777">
                                      <w:trPr>
                                        <w:jc w:val="center"/>
                                      </w:trPr>
                                      <w:tc>
                                        <w:tcPr>
                                          <w:tcW w:w="5000" w:type="pct"/>
                                          <w:vAlign w:val="center"/>
                                          <w:hideMark/>
                                        </w:tcPr>
                                        <w:p w14:paraId="3FF7583F" w14:textId="77777777" w:rsidR="0022086E" w:rsidRPr="0022086E" w:rsidRDefault="0022086E" w:rsidP="0022086E">
                                          <w:r w:rsidRPr="0022086E">
                                            <w:pict w14:anchorId="73ECA36F">
                                              <v:rect id="_x0000_i1120" style="width:468pt;height:1.2pt" o:hralign="center" o:hrstd="t" o:hrnoshade="t" o:hr="t" fillcolor="#aaa" stroked="f"/>
                                            </w:pict>
                                          </w:r>
                                        </w:p>
                                      </w:tc>
                                    </w:tr>
                                  </w:tbl>
                                  <w:p w14:paraId="3D6CB6A0" w14:textId="77777777" w:rsidR="0022086E" w:rsidRPr="0022086E" w:rsidRDefault="0022086E" w:rsidP="0022086E">
                                    <w:pPr>
                                      <w:rPr>
                                        <w:b/>
                                        <w:bCs/>
                                      </w:rPr>
                                    </w:pPr>
                                    <w:r w:rsidRPr="0022086E">
                                      <w:rPr>
                                        <w:b/>
                                        <w:bCs/>
                                      </w:rPr>
                                      <w:t>Volunteer Opportunity</w:t>
                                    </w:r>
                                  </w:p>
                                  <w:p w14:paraId="0EA6DC8A" w14:textId="77777777" w:rsidR="0022086E" w:rsidRPr="0022086E" w:rsidRDefault="0022086E" w:rsidP="0022086E">
                                    <w:r w:rsidRPr="0022086E">
                                      <w:lastRenderedPageBreak/>
                                      <w:t xml:space="preserve">The Wye Valley Trust is recruiting volunteers to join their Maternity team. If you have experience of breastfeeding and are interested in supporting new parents on their infant feeding </w:t>
                                    </w:r>
                                    <w:proofErr w:type="gramStart"/>
                                    <w:r w:rsidRPr="0022086E">
                                      <w:t>journey</w:t>
                                    </w:r>
                                    <w:proofErr w:type="gramEnd"/>
                                    <w:r w:rsidRPr="0022086E">
                                      <w:t xml:space="preserve"> then this could be for you. If you can commit to 1-2 hours per week and you are interested in finding out more, please contact the team by emailing </w:t>
                                    </w:r>
                                    <w:hyperlink r:id="rId19" w:history="1">
                                      <w:r w:rsidRPr="0022086E">
                                        <w:rPr>
                                          <w:rStyle w:val="Hyperlink"/>
                                        </w:rPr>
                                        <w:t>Infantfeeding@wvt.nhs.uk</w:t>
                                      </w:r>
                                    </w:hyperlink>
                                  </w:p>
                                  <w:p w14:paraId="32674764" w14:textId="77777777" w:rsidR="0022086E" w:rsidRPr="0022086E" w:rsidRDefault="0022086E" w:rsidP="0022086E">
                                    <w:r w:rsidRPr="0022086E">
                                      <w:t>A drop-in information session for anyone interested in volunteering will take place at Widemarsh Children’s Centre on Thursday 25</w:t>
                                    </w:r>
                                    <w:r w:rsidRPr="0022086E">
                                      <w:rPr>
                                        <w:vertAlign w:val="superscript"/>
                                      </w:rPr>
                                      <w:t>th</w:t>
                                    </w:r>
                                    <w:r w:rsidRPr="0022086E">
                                      <w:t xml:space="preserve"> September 1pm-2.30pm.</w:t>
                                    </w:r>
                                  </w:p>
                                  <w:tbl>
                                    <w:tblPr>
                                      <w:tblW w:w="5000" w:type="pct"/>
                                      <w:tblCellMar>
                                        <w:left w:w="0" w:type="dxa"/>
                                        <w:right w:w="0" w:type="dxa"/>
                                      </w:tblCellMar>
                                      <w:tblLook w:val="04A0" w:firstRow="1" w:lastRow="0" w:firstColumn="1" w:lastColumn="0" w:noHBand="0" w:noVBand="1"/>
                                    </w:tblPr>
                                    <w:tblGrid>
                                      <w:gridCol w:w="8556"/>
                                    </w:tblGrid>
                                    <w:tr w:rsidR="0022086E" w:rsidRPr="0022086E" w14:paraId="5FCC536E" w14:textId="77777777">
                                      <w:tc>
                                        <w:tcPr>
                                          <w:tcW w:w="0" w:type="auto"/>
                                          <w:vAlign w:val="center"/>
                                          <w:hideMark/>
                                        </w:tcPr>
                                        <w:p w14:paraId="3F2A9614" w14:textId="296A346F" w:rsidR="0022086E" w:rsidRPr="0022086E" w:rsidRDefault="0022086E" w:rsidP="0022086E">
                                          <w:r w:rsidRPr="0022086E">
                                            <w:drawing>
                                              <wp:inline distT="0" distB="0" distL="0" distR="0" wp14:anchorId="5846BCFA" wp14:editId="5EC79349">
                                                <wp:extent cx="3810000" cy="3810000"/>
                                                <wp:effectExtent l="0" t="0" r="0" b="0"/>
                                                <wp:docPr id="368948619" name="Picture 13" descr="NHS wye valley trus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NHS wye valley trust logo"/>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810000" cy="3810000"/>
                                                        </a:xfrm>
                                                        <a:prstGeom prst="rect">
                                                          <a:avLst/>
                                                        </a:prstGeom>
                                                        <a:noFill/>
                                                        <a:ln>
                                                          <a:noFill/>
                                                        </a:ln>
                                                      </pic:spPr>
                                                    </pic:pic>
                                                  </a:graphicData>
                                                </a:graphic>
                                              </wp:inline>
                                            </w:drawing>
                                          </w:r>
                                        </w:p>
                                      </w:tc>
                                    </w:tr>
                                  </w:tbl>
                                  <w:p w14:paraId="3CA99ED1" w14:textId="77777777" w:rsidR="0022086E" w:rsidRPr="0022086E" w:rsidRDefault="0022086E" w:rsidP="0022086E">
                                    <w:pPr>
                                      <w:rPr>
                                        <w:vanish/>
                                      </w:rPr>
                                    </w:pPr>
                                  </w:p>
                                  <w:tbl>
                                    <w:tblPr>
                                      <w:tblW w:w="5000" w:type="pct"/>
                                      <w:jc w:val="center"/>
                                      <w:tblCellMar>
                                        <w:left w:w="0" w:type="dxa"/>
                                        <w:right w:w="0" w:type="dxa"/>
                                      </w:tblCellMar>
                                      <w:tblLook w:val="04A0" w:firstRow="1" w:lastRow="0" w:firstColumn="1" w:lastColumn="0" w:noHBand="0" w:noVBand="1"/>
                                    </w:tblPr>
                                    <w:tblGrid>
                                      <w:gridCol w:w="8556"/>
                                    </w:tblGrid>
                                    <w:tr w:rsidR="0022086E" w:rsidRPr="0022086E" w14:paraId="46DDAD31" w14:textId="77777777">
                                      <w:trPr>
                                        <w:jc w:val="center"/>
                                      </w:trPr>
                                      <w:tc>
                                        <w:tcPr>
                                          <w:tcW w:w="5000" w:type="pct"/>
                                          <w:vAlign w:val="center"/>
                                          <w:hideMark/>
                                        </w:tcPr>
                                        <w:p w14:paraId="523E9B6E" w14:textId="77777777" w:rsidR="0022086E" w:rsidRPr="0022086E" w:rsidRDefault="0022086E" w:rsidP="0022086E">
                                          <w:r w:rsidRPr="0022086E">
                                            <w:pict w14:anchorId="2CCCB324">
                                              <v:rect id="_x0000_i1122" style="width:468pt;height:1.2pt" o:hralign="center" o:hrstd="t" o:hrnoshade="t" o:hr="t" fillcolor="#aaa" stroked="f"/>
                                            </w:pict>
                                          </w:r>
                                        </w:p>
                                      </w:tc>
                                    </w:tr>
                                  </w:tbl>
                                  <w:p w14:paraId="414A0FA9" w14:textId="77777777" w:rsidR="0022086E" w:rsidRPr="0022086E" w:rsidRDefault="0022086E" w:rsidP="0022086E">
                                    <w:pPr>
                                      <w:rPr>
                                        <w:b/>
                                        <w:bCs/>
                                      </w:rPr>
                                    </w:pPr>
                                    <w:r w:rsidRPr="0022086E">
                                      <w:rPr>
                                        <w:b/>
                                        <w:bCs/>
                                      </w:rPr>
                                      <w:t>Cut it Out training on raising awareness of professionals about domestic abuse and how to help.</w:t>
                                    </w:r>
                                  </w:p>
                                  <w:p w14:paraId="51479E96" w14:textId="77777777" w:rsidR="0022086E" w:rsidRPr="0022086E" w:rsidRDefault="0022086E" w:rsidP="0022086E">
                                    <w:r w:rsidRPr="0022086E">
                                      <w:t>The #CutItOut initiative aims to raise awareness of the devastating impact of domestic abuse. Herefordshire Council and Herefordshire Community Safety Partnership are offering fully funded Cut it Out training to professionals who have a unique, one on one trusting relationship with clients.</w:t>
                                    </w:r>
                                  </w:p>
                                  <w:p w14:paraId="439BB250" w14:textId="77777777" w:rsidR="0022086E" w:rsidRPr="0022086E" w:rsidRDefault="0022086E" w:rsidP="0022086E">
                                    <w:r w:rsidRPr="0022086E">
                                      <w:t xml:space="preserve">The free training sessions are scheduled to take place in Ledbury, Leominster and Hereford. You can find out more about what the training involves and the sessions available by visiting the </w:t>
                                    </w:r>
                                    <w:hyperlink r:id="rId21" w:history="1">
                                      <w:r w:rsidRPr="0022086E">
                                        <w:rPr>
                                          <w:rStyle w:val="Hyperlink"/>
                                        </w:rPr>
                                        <w:t>Eventbrite page for Ledbury</w:t>
                                      </w:r>
                                    </w:hyperlink>
                                    <w:r w:rsidRPr="0022086E">
                                      <w:t xml:space="preserve">, the </w:t>
                                    </w:r>
                                    <w:hyperlink r:id="rId22" w:history="1">
                                      <w:r w:rsidRPr="0022086E">
                                        <w:rPr>
                                          <w:rStyle w:val="Hyperlink"/>
                                        </w:rPr>
                                        <w:t>Leominster</w:t>
                                      </w:r>
                                    </w:hyperlink>
                                    <w:r w:rsidRPr="0022086E">
                                      <w:t xml:space="preserve"> or the </w:t>
                                    </w:r>
                                    <w:hyperlink r:id="rId23" w:history="1">
                                      <w:r w:rsidRPr="0022086E">
                                        <w:rPr>
                                          <w:rStyle w:val="Hyperlink"/>
                                        </w:rPr>
                                        <w:t>Hereford</w:t>
                                      </w:r>
                                    </w:hyperlink>
                                    <w:r w:rsidRPr="0022086E">
                                      <w:t>.</w:t>
                                    </w:r>
                                  </w:p>
                                  <w:p w14:paraId="47148E63" w14:textId="76CE1C9D" w:rsidR="0022086E" w:rsidRPr="0022086E" w:rsidRDefault="0022086E" w:rsidP="0022086E">
                                    <w:r w:rsidRPr="0022086E">
                                      <w:lastRenderedPageBreak/>
                                      <w:drawing>
                                        <wp:inline distT="0" distB="0" distL="0" distR="0" wp14:anchorId="44012A45" wp14:editId="462E3C5A">
                                          <wp:extent cx="5425440" cy="3055620"/>
                                          <wp:effectExtent l="0" t="0" r="3810" b="0"/>
                                          <wp:docPr id="1770048419" name="Picture 12" descr="a group of hairdressers cutting ha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a group of hairdressers cutting hai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425440" cy="3055620"/>
                                                  </a:xfrm>
                                                  <a:prstGeom prst="rect">
                                                    <a:avLst/>
                                                  </a:prstGeom>
                                                  <a:noFill/>
                                                  <a:ln>
                                                    <a:noFill/>
                                                  </a:ln>
                                                </pic:spPr>
                                              </pic:pic>
                                            </a:graphicData>
                                          </a:graphic>
                                        </wp:inline>
                                      </w:drawing>
                                    </w:r>
                                  </w:p>
                                  <w:tbl>
                                    <w:tblPr>
                                      <w:tblW w:w="5000" w:type="pct"/>
                                      <w:jc w:val="center"/>
                                      <w:tblCellMar>
                                        <w:left w:w="0" w:type="dxa"/>
                                        <w:right w:w="0" w:type="dxa"/>
                                      </w:tblCellMar>
                                      <w:tblLook w:val="04A0" w:firstRow="1" w:lastRow="0" w:firstColumn="1" w:lastColumn="0" w:noHBand="0" w:noVBand="1"/>
                                    </w:tblPr>
                                    <w:tblGrid>
                                      <w:gridCol w:w="8556"/>
                                    </w:tblGrid>
                                    <w:tr w:rsidR="0022086E" w:rsidRPr="0022086E" w14:paraId="00F3C192" w14:textId="77777777">
                                      <w:trPr>
                                        <w:jc w:val="center"/>
                                      </w:trPr>
                                      <w:tc>
                                        <w:tcPr>
                                          <w:tcW w:w="5000" w:type="pct"/>
                                          <w:vAlign w:val="center"/>
                                          <w:hideMark/>
                                        </w:tcPr>
                                        <w:p w14:paraId="7AA7584F" w14:textId="77777777" w:rsidR="0022086E" w:rsidRPr="0022086E" w:rsidRDefault="0022086E" w:rsidP="0022086E">
                                          <w:r w:rsidRPr="0022086E">
                                            <w:pict w14:anchorId="7BBF69C3">
                                              <v:rect id="_x0000_i1124" style="width:468pt;height:1.2pt" o:hralign="center" o:hrstd="t" o:hrnoshade="t" o:hr="t" fillcolor="#aaa" stroked="f"/>
                                            </w:pict>
                                          </w:r>
                                        </w:p>
                                      </w:tc>
                                    </w:tr>
                                  </w:tbl>
                                  <w:p w14:paraId="22559CB0" w14:textId="77777777" w:rsidR="0022086E" w:rsidRPr="0022086E" w:rsidRDefault="0022086E" w:rsidP="0022086E">
                                    <w:pPr>
                                      <w:rPr>
                                        <w:b/>
                                        <w:bCs/>
                                      </w:rPr>
                                    </w:pPr>
                                    <w:r w:rsidRPr="0022086E">
                                      <w:rPr>
                                        <w:b/>
                                        <w:bCs/>
                                      </w:rPr>
                                      <w:t>Calling All Knitters and Crocheters – Help Us Create Animals of Hope!</w:t>
                                    </w:r>
                                  </w:p>
                                  <w:p w14:paraId="4968CA94" w14:textId="77777777" w:rsidR="0022086E" w:rsidRPr="0022086E" w:rsidRDefault="0022086E" w:rsidP="0022086E">
                                    <w:r w:rsidRPr="0022086E">
                                      <w:t>Please help us create some 'Animals of Hope' for a special event taking place on 2nd October, when the Baton of Hope comes to Hereford.</w:t>
                                    </w:r>
                                  </w:p>
                                  <w:p w14:paraId="54306F69" w14:textId="77777777" w:rsidR="0022086E" w:rsidRPr="0022086E" w:rsidRDefault="0022086E" w:rsidP="0022086E">
                                    <w:r w:rsidRPr="0022086E">
                                      <w:t>Each animal should be no taller than 30cm and will form part of our Under-5s 'Hunt for Hope' Trail, with animals hidden in various locations around Hereford for little ones to discover.</w:t>
                                    </w:r>
                                  </w:p>
                                  <w:p w14:paraId="612EF6FE" w14:textId="77777777" w:rsidR="0022086E" w:rsidRPr="0022086E" w:rsidRDefault="0022086E" w:rsidP="0022086E">
                                    <w:r w:rsidRPr="0022086E">
                                      <w:t>To make these animals even more special, each one will carry a note of hope written by a local primary school child.</w:t>
                                    </w:r>
                                  </w:p>
                                  <w:p w14:paraId="61C66508" w14:textId="77777777" w:rsidR="0022086E" w:rsidRPr="0022086E" w:rsidRDefault="0022086E" w:rsidP="0022086E">
                                    <w:r w:rsidRPr="0022086E">
                                      <w:t>Whether you're an experienced maker or just enjoy crafting for a good cause, we’d love your support in spreading a little hope, joy and creativity throughout our community.</w:t>
                                    </w:r>
                                  </w:p>
                                  <w:p w14:paraId="131EE04A" w14:textId="77777777" w:rsidR="0022086E" w:rsidRPr="0022086E" w:rsidRDefault="0022086E" w:rsidP="0022086E">
                                    <w:r w:rsidRPr="0022086E">
                                      <w:t xml:space="preserve">For more information about Animals of Hope please contact </w:t>
                                    </w:r>
                                    <w:hyperlink r:id="rId25" w:history="1">
                                      <w:r w:rsidRPr="0022086E">
                                        <w:rPr>
                                          <w:rStyle w:val="Hyperlink"/>
                                        </w:rPr>
                                        <w:t>healthytots@herefordshire.gov.uk</w:t>
                                      </w:r>
                                    </w:hyperlink>
                                  </w:p>
                                  <w:p w14:paraId="228F3E71" w14:textId="77777777" w:rsidR="0022086E" w:rsidRPr="0022086E" w:rsidRDefault="0022086E" w:rsidP="0022086E">
                                    <w:r w:rsidRPr="0022086E">
                                      <w:t xml:space="preserve">Read more about the Baton of Hope, including the full event details, on the </w:t>
                                    </w:r>
                                    <w:hyperlink r:id="rId26" w:history="1">
                                      <w:r w:rsidRPr="0022086E">
                                        <w:rPr>
                                          <w:rStyle w:val="Hyperlink"/>
                                        </w:rPr>
                                        <w:t>Talk Community Directory</w:t>
                                      </w:r>
                                    </w:hyperlink>
                                    <w:r w:rsidRPr="0022086E">
                                      <w:t>.</w:t>
                                    </w:r>
                                  </w:p>
                                  <w:p w14:paraId="6C5B3A6F" w14:textId="6CE912D6" w:rsidR="0022086E" w:rsidRPr="0022086E" w:rsidRDefault="0022086E" w:rsidP="0022086E">
                                    <w:r w:rsidRPr="0022086E">
                                      <w:lastRenderedPageBreak/>
                                      <w:drawing>
                                        <wp:inline distT="0" distB="0" distL="0" distR="0" wp14:anchorId="79494FBA" wp14:editId="7490AA7A">
                                          <wp:extent cx="5433060" cy="3055620"/>
                                          <wp:effectExtent l="0" t="0" r="0" b="0"/>
                                          <wp:docPr id="854568150" name="Picture 11" descr="a knitted eleph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a knitted elephant"/>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433060" cy="3055620"/>
                                                  </a:xfrm>
                                                  <a:prstGeom prst="rect">
                                                    <a:avLst/>
                                                  </a:prstGeom>
                                                  <a:noFill/>
                                                  <a:ln>
                                                    <a:noFill/>
                                                  </a:ln>
                                                </pic:spPr>
                                              </pic:pic>
                                            </a:graphicData>
                                          </a:graphic>
                                        </wp:inline>
                                      </w:drawing>
                                    </w:r>
                                  </w:p>
                                  <w:tbl>
                                    <w:tblPr>
                                      <w:tblW w:w="5000" w:type="pct"/>
                                      <w:jc w:val="center"/>
                                      <w:tblCellMar>
                                        <w:left w:w="0" w:type="dxa"/>
                                        <w:right w:w="0" w:type="dxa"/>
                                      </w:tblCellMar>
                                      <w:tblLook w:val="04A0" w:firstRow="1" w:lastRow="0" w:firstColumn="1" w:lastColumn="0" w:noHBand="0" w:noVBand="1"/>
                                    </w:tblPr>
                                    <w:tblGrid>
                                      <w:gridCol w:w="8556"/>
                                    </w:tblGrid>
                                    <w:tr w:rsidR="0022086E" w:rsidRPr="0022086E" w14:paraId="09C8E5D1" w14:textId="77777777">
                                      <w:trPr>
                                        <w:jc w:val="center"/>
                                      </w:trPr>
                                      <w:tc>
                                        <w:tcPr>
                                          <w:tcW w:w="5000" w:type="pct"/>
                                          <w:vAlign w:val="center"/>
                                          <w:hideMark/>
                                        </w:tcPr>
                                        <w:p w14:paraId="02DD95CF" w14:textId="77777777" w:rsidR="0022086E" w:rsidRPr="0022086E" w:rsidRDefault="0022086E" w:rsidP="0022086E">
                                          <w:r w:rsidRPr="0022086E">
                                            <w:pict w14:anchorId="0C84965F">
                                              <v:rect id="_x0000_i1126" style="width:468pt;height:1.2pt" o:hralign="center" o:hrstd="t" o:hrnoshade="t" o:hr="t" fillcolor="#aaa" stroked="f"/>
                                            </w:pict>
                                          </w:r>
                                        </w:p>
                                      </w:tc>
                                    </w:tr>
                                  </w:tbl>
                                  <w:p w14:paraId="7B253E91" w14:textId="77777777" w:rsidR="0022086E" w:rsidRPr="0022086E" w:rsidRDefault="0022086E" w:rsidP="0022086E">
                                    <w:pPr>
                                      <w:rPr>
                                        <w:b/>
                                        <w:bCs/>
                                      </w:rPr>
                                    </w:pPr>
                                    <w:r w:rsidRPr="0022086E">
                                      <w:rPr>
                                        <w:b/>
                                        <w:bCs/>
                                      </w:rPr>
                                      <w:t>What's new on the directory? </w:t>
                                    </w:r>
                                  </w:p>
                                  <w:p w14:paraId="5EDE47FC" w14:textId="77777777" w:rsidR="0022086E" w:rsidRPr="0022086E" w:rsidRDefault="0022086E" w:rsidP="0022086E">
                                    <w:proofErr w:type="gramStart"/>
                                    <w:r w:rsidRPr="0022086E">
                                      <w:t>Summer’s</w:t>
                                    </w:r>
                                    <w:proofErr w:type="gramEnd"/>
                                    <w:r w:rsidRPr="0022086E">
                                      <w:t xml:space="preserve"> in full swing and so are our latest additions! From action-packed football camps to a heartwarming community day, creative family play sessions, and even coffee and chats with your local officers, there’s plenty to get out and enjoy across Herefordshire.</w:t>
                                    </w:r>
                                  </w:p>
                                  <w:p w14:paraId="107C8144" w14:textId="77777777" w:rsidR="0022086E" w:rsidRPr="0022086E" w:rsidRDefault="0022086E" w:rsidP="0022086E">
                                    <w:hyperlink r:id="rId28" w:history="1">
                                      <w:r w:rsidRPr="0022086E">
                                        <w:rPr>
                                          <w:rStyle w:val="Hyperlink"/>
                                        </w:rPr>
                                        <w:t>Toros FC Football Summer Camps</w:t>
                                      </w:r>
                                    </w:hyperlink>
                                  </w:p>
                                  <w:p w14:paraId="1377C4B4" w14:textId="77777777" w:rsidR="0022086E" w:rsidRPr="0022086E" w:rsidRDefault="0022086E" w:rsidP="0022086E">
                                    <w:hyperlink r:id="rId29" w:history="1">
                                      <w:r w:rsidRPr="0022086E">
                                        <w:rPr>
                                          <w:rStyle w:val="Hyperlink"/>
                                        </w:rPr>
                                        <w:t>C.A.R.E Community Day in Aid of The Little Princess Trust</w:t>
                                      </w:r>
                                    </w:hyperlink>
                                  </w:p>
                                  <w:p w14:paraId="74C1ED4D" w14:textId="77777777" w:rsidR="0022086E" w:rsidRPr="0022086E" w:rsidRDefault="0022086E" w:rsidP="0022086E">
                                    <w:hyperlink r:id="rId30" w:history="1">
                                      <w:r w:rsidRPr="0022086E">
                                        <w:rPr>
                                          <w:rStyle w:val="Hyperlink"/>
                                        </w:rPr>
                                        <w:t>Play in the Borders – Play Therapy for children and families</w:t>
                                      </w:r>
                                    </w:hyperlink>
                                  </w:p>
                                  <w:p w14:paraId="4EB9A0DA" w14:textId="77777777" w:rsidR="0022086E" w:rsidRPr="0022086E" w:rsidRDefault="0022086E" w:rsidP="0022086E">
                                    <w:hyperlink r:id="rId31" w:history="1">
                                      <w:r w:rsidRPr="0022086E">
                                        <w:rPr>
                                          <w:rStyle w:val="Hyperlink"/>
                                        </w:rPr>
                                        <w:t>Coffee with a Cop</w:t>
                                      </w:r>
                                    </w:hyperlink>
                                  </w:p>
                                  <w:p w14:paraId="425CAB07" w14:textId="77777777" w:rsidR="0022086E" w:rsidRPr="0022086E" w:rsidRDefault="0022086E" w:rsidP="0022086E">
                                    <w:r w:rsidRPr="0022086E">
                                      <w:t>Our socials are a great way to keep in touch with what’s on too, whether you’re</w:t>
                                    </w:r>
                                  </w:p>
                                  <w:p w14:paraId="781A1198" w14:textId="77777777" w:rsidR="0022086E" w:rsidRPr="0022086E" w:rsidRDefault="0022086E" w:rsidP="0022086E">
                                    <w:pPr>
                                      <w:numPr>
                                        <w:ilvl w:val="0"/>
                                        <w:numId w:val="1"/>
                                      </w:numPr>
                                    </w:pPr>
                                    <w:r w:rsidRPr="0022086E">
                                      <w:t xml:space="preserve">a </w:t>
                                    </w:r>
                                    <w:hyperlink r:id="rId32" w:tgtFrame="_blank" w:tooltip="Talk Community Facebook" w:history="1">
                                      <w:r w:rsidRPr="0022086E">
                                        <w:rPr>
                                          <w:rStyle w:val="Hyperlink"/>
                                        </w:rPr>
                                        <w:t xml:space="preserve">Facebook </w:t>
                                      </w:r>
                                    </w:hyperlink>
                                    <w:r w:rsidRPr="0022086E">
                                      <w:t>fan</w:t>
                                    </w:r>
                                  </w:p>
                                  <w:p w14:paraId="1B21DD32" w14:textId="77777777" w:rsidR="0022086E" w:rsidRPr="0022086E" w:rsidRDefault="0022086E" w:rsidP="0022086E">
                                    <w:pPr>
                                      <w:numPr>
                                        <w:ilvl w:val="0"/>
                                        <w:numId w:val="1"/>
                                      </w:numPr>
                                    </w:pPr>
                                    <w:r w:rsidRPr="0022086E">
                                      <w:t xml:space="preserve">tuned in to </w:t>
                                    </w:r>
                                    <w:hyperlink r:id="rId33" w:tgtFrame="_blank" w:tooltip="Talk Community Twitter" w:history="1">
                                      <w:r w:rsidRPr="0022086E">
                                        <w:rPr>
                                          <w:rStyle w:val="Hyperlink"/>
                                        </w:rPr>
                                        <w:t>Twitter</w:t>
                                      </w:r>
                                    </w:hyperlink>
                                    <w:r w:rsidRPr="0022086E">
                                      <w:t xml:space="preserve"> </w:t>
                                    </w:r>
                                  </w:p>
                                  <w:p w14:paraId="7D2F8D12" w14:textId="77777777" w:rsidR="0022086E" w:rsidRPr="0022086E" w:rsidRDefault="0022086E" w:rsidP="0022086E">
                                    <w:pPr>
                                      <w:numPr>
                                        <w:ilvl w:val="0"/>
                                        <w:numId w:val="1"/>
                                      </w:numPr>
                                    </w:pPr>
                                    <w:r w:rsidRPr="0022086E">
                                      <w:t xml:space="preserve">or instantly on </w:t>
                                    </w:r>
                                    <w:hyperlink r:id="rId34" w:tgtFrame="_blank" w:tooltip="Talk Community Instagram" w:history="1">
                                      <w:r w:rsidRPr="0022086E">
                                        <w:rPr>
                                          <w:rStyle w:val="Hyperlink"/>
                                        </w:rPr>
                                        <w:t>Instagram</w:t>
                                      </w:r>
                                    </w:hyperlink>
                                    <w:r w:rsidRPr="0022086E">
                                      <w:t>.</w:t>
                                    </w:r>
                                  </w:p>
                                  <w:p w14:paraId="2443D770" w14:textId="77777777" w:rsidR="0022086E" w:rsidRPr="0022086E" w:rsidRDefault="0022086E" w:rsidP="0022086E">
                                    <w:r w:rsidRPr="0022086E">
                                      <w:rPr>
                                        <w:b/>
                                        <w:bCs/>
                                      </w:rPr>
                                      <w:br/>
                                      <w:t>Have you heard of Shared Lives?</w:t>
                                    </w:r>
                                    <w:r w:rsidRPr="0022086E">
                                      <w:rPr>
                                        <w:b/>
                                        <w:bCs/>
                                      </w:rPr>
                                      <w:br/>
                                      <w:t>Our Lives get better when they’re shared</w:t>
                                    </w:r>
                                    <w:r w:rsidRPr="0022086E">
                                      <w:rPr>
                                        <w:b/>
                                        <w:bCs/>
                                      </w:rPr>
                                      <w:br/>
                                    </w:r>
                                    <w:r w:rsidRPr="0022086E">
                                      <w:t>Herefordshire Shared Lives is a Care Quality Commission (CQC) registered service provided by Herefordshire Council.  Shared Lives is a highly personalised form of care that supports people</w:t>
                                    </w:r>
                                  </w:p>
                                  <w:p w14:paraId="59ACACBE" w14:textId="0885C439" w:rsidR="0022086E" w:rsidRPr="0022086E" w:rsidRDefault="0022086E" w:rsidP="0022086E">
                                    <w:r w:rsidRPr="0022086E">
                                      <w:lastRenderedPageBreak/>
                                      <w:drawing>
                                        <wp:inline distT="0" distB="0" distL="0" distR="0" wp14:anchorId="55898178" wp14:editId="2CD528AA">
                                          <wp:extent cx="3307080" cy="2773680"/>
                                          <wp:effectExtent l="0" t="0" r="7620" b="7620"/>
                                          <wp:docPr id="2119290668" name="Picture 10" descr="a lady with down syndrome smi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a lady with down syndrome smilin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307080" cy="2773680"/>
                                                  </a:xfrm>
                                                  <a:prstGeom prst="rect">
                                                    <a:avLst/>
                                                  </a:prstGeom>
                                                  <a:noFill/>
                                                  <a:ln>
                                                    <a:noFill/>
                                                  </a:ln>
                                                </pic:spPr>
                                              </pic:pic>
                                            </a:graphicData>
                                          </a:graphic>
                                        </wp:inline>
                                      </w:drawing>
                                    </w:r>
                                  </w:p>
                                </w:tc>
                              </w:tr>
                              <w:tr w:rsidR="0022086E" w:rsidRPr="0022086E" w14:paraId="321D39D1" w14:textId="77777777">
                                <w:trPr>
                                  <w:jc w:val="center"/>
                                </w:trPr>
                                <w:tc>
                                  <w:tcPr>
                                    <w:tcW w:w="5000" w:type="pct"/>
                                    <w:shd w:val="clear" w:color="auto" w:fill="FFFFFF"/>
                                    <w:tcMar>
                                      <w:top w:w="225" w:type="dxa"/>
                                      <w:left w:w="225" w:type="dxa"/>
                                      <w:bottom w:w="225" w:type="dxa"/>
                                      <w:right w:w="225" w:type="dxa"/>
                                    </w:tcMar>
                                    <w:vAlign w:val="center"/>
                                    <w:hideMark/>
                                  </w:tcPr>
                                  <w:p w14:paraId="537E5F5C" w14:textId="77777777" w:rsidR="0022086E" w:rsidRPr="0022086E" w:rsidRDefault="0022086E" w:rsidP="0022086E"/>
                                </w:tc>
                              </w:tr>
                            </w:tbl>
                            <w:p w14:paraId="263FE842" w14:textId="77777777" w:rsidR="0022086E" w:rsidRPr="0022086E" w:rsidRDefault="0022086E" w:rsidP="0022086E"/>
                          </w:tc>
                        </w:tr>
                      </w:tbl>
                      <w:p w14:paraId="20AA17D5" w14:textId="77777777" w:rsidR="0022086E" w:rsidRPr="0022086E" w:rsidRDefault="0022086E" w:rsidP="0022086E"/>
                    </w:tc>
                  </w:tr>
                </w:tbl>
                <w:p w14:paraId="7F40AB7B" w14:textId="77777777" w:rsidR="0022086E" w:rsidRPr="0022086E" w:rsidRDefault="0022086E" w:rsidP="0022086E"/>
              </w:tc>
            </w:tr>
          </w:tbl>
          <w:p w14:paraId="5BEA9B1C" w14:textId="77777777" w:rsidR="0022086E" w:rsidRPr="0022086E" w:rsidRDefault="0022086E" w:rsidP="0022086E"/>
        </w:tc>
      </w:tr>
    </w:tbl>
    <w:p w14:paraId="5D5BAEB2" w14:textId="77777777" w:rsidR="00020D32" w:rsidRDefault="00020D32"/>
    <w:sectPr w:rsidR="00020D3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1174E"/>
    <w:multiLevelType w:val="multilevel"/>
    <w:tmpl w:val="7A8257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762261742">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086E"/>
    <w:rsid w:val="00004B51"/>
    <w:rsid w:val="00020D32"/>
    <w:rsid w:val="0022086E"/>
    <w:rsid w:val="004574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C52BAC"/>
  <w15:chartTrackingRefBased/>
  <w15:docId w15:val="{390F5956-42BD-45E0-B686-29FDFED7C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2086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2086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2086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2086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2086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2086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2086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2086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2086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2086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2086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2086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2086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2086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2086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2086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2086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2086E"/>
    <w:rPr>
      <w:rFonts w:eastAsiaTheme="majorEastAsia" w:cstheme="majorBidi"/>
      <w:color w:val="272727" w:themeColor="text1" w:themeTint="D8"/>
    </w:rPr>
  </w:style>
  <w:style w:type="paragraph" w:styleId="Title">
    <w:name w:val="Title"/>
    <w:basedOn w:val="Normal"/>
    <w:next w:val="Normal"/>
    <w:link w:val="TitleChar"/>
    <w:uiPriority w:val="10"/>
    <w:qFormat/>
    <w:rsid w:val="0022086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2086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2086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2086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2086E"/>
    <w:pPr>
      <w:spacing w:before="160"/>
      <w:jc w:val="center"/>
    </w:pPr>
    <w:rPr>
      <w:i/>
      <w:iCs/>
      <w:color w:val="404040" w:themeColor="text1" w:themeTint="BF"/>
    </w:rPr>
  </w:style>
  <w:style w:type="character" w:customStyle="1" w:styleId="QuoteChar">
    <w:name w:val="Quote Char"/>
    <w:basedOn w:val="DefaultParagraphFont"/>
    <w:link w:val="Quote"/>
    <w:uiPriority w:val="29"/>
    <w:rsid w:val="0022086E"/>
    <w:rPr>
      <w:i/>
      <w:iCs/>
      <w:color w:val="404040" w:themeColor="text1" w:themeTint="BF"/>
    </w:rPr>
  </w:style>
  <w:style w:type="paragraph" w:styleId="ListParagraph">
    <w:name w:val="List Paragraph"/>
    <w:basedOn w:val="Normal"/>
    <w:uiPriority w:val="34"/>
    <w:qFormat/>
    <w:rsid w:val="0022086E"/>
    <w:pPr>
      <w:ind w:left="720"/>
      <w:contextualSpacing/>
    </w:pPr>
  </w:style>
  <w:style w:type="character" w:styleId="IntenseEmphasis">
    <w:name w:val="Intense Emphasis"/>
    <w:basedOn w:val="DefaultParagraphFont"/>
    <w:uiPriority w:val="21"/>
    <w:qFormat/>
    <w:rsid w:val="0022086E"/>
    <w:rPr>
      <w:i/>
      <w:iCs/>
      <w:color w:val="0F4761" w:themeColor="accent1" w:themeShade="BF"/>
    </w:rPr>
  </w:style>
  <w:style w:type="paragraph" w:styleId="IntenseQuote">
    <w:name w:val="Intense Quote"/>
    <w:basedOn w:val="Normal"/>
    <w:next w:val="Normal"/>
    <w:link w:val="IntenseQuoteChar"/>
    <w:uiPriority w:val="30"/>
    <w:qFormat/>
    <w:rsid w:val="0022086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2086E"/>
    <w:rPr>
      <w:i/>
      <w:iCs/>
      <w:color w:val="0F4761" w:themeColor="accent1" w:themeShade="BF"/>
    </w:rPr>
  </w:style>
  <w:style w:type="character" w:styleId="IntenseReference">
    <w:name w:val="Intense Reference"/>
    <w:basedOn w:val="DefaultParagraphFont"/>
    <w:uiPriority w:val="32"/>
    <w:qFormat/>
    <w:rsid w:val="0022086E"/>
    <w:rPr>
      <w:b/>
      <w:bCs/>
      <w:smallCaps/>
      <w:color w:val="0F4761" w:themeColor="accent1" w:themeShade="BF"/>
      <w:spacing w:val="5"/>
    </w:rPr>
  </w:style>
  <w:style w:type="character" w:styleId="Hyperlink">
    <w:name w:val="Hyperlink"/>
    <w:basedOn w:val="DefaultParagraphFont"/>
    <w:uiPriority w:val="99"/>
    <w:unhideWhenUsed/>
    <w:rsid w:val="0022086E"/>
    <w:rPr>
      <w:color w:val="467886" w:themeColor="hyperlink"/>
      <w:u w:val="single"/>
    </w:rPr>
  </w:style>
  <w:style w:type="character" w:styleId="UnresolvedMention">
    <w:name w:val="Unresolved Mention"/>
    <w:basedOn w:val="DefaultParagraphFont"/>
    <w:uiPriority w:val="99"/>
    <w:semiHidden/>
    <w:unhideWhenUsed/>
    <w:rsid w:val="002208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image" Target="media/image5.png"/><Relationship Id="rId26" Type="http://schemas.openxmlformats.org/officeDocument/2006/relationships/hyperlink" Target="https://links-2.govdelivery.com/CL0/https:%2F%2Fwww.talkcommunity.co.uk%2Fkeeping-well-staying-healthy%2Fbaton-of-hope-2025%2F/1/010101983d12e09e-79996f06-90af-43ad-910c-e8cc215059c9-000000/PJAAt5Mag9yrUv5L1AQQ30SUGBFUZHUGHZTqsIUYupE=415" TargetMode="External"/><Relationship Id="rId21" Type="http://schemas.openxmlformats.org/officeDocument/2006/relationships/hyperlink" Target="https://links-2.govdelivery.com/CL0/https:%2F%2Fwww.eventbrite.co.uk%2Fe%2Fcut-it-out-raising-awareness-of-and-tackling-domestic-abuse-ledbury-tickets-1503171850469%3Faff=oddtdtcreator%26keep_tld=1/1/010101983d12e09e-79996f06-90af-43ad-910c-e8cc215059c9-000000/8hjDrnDtYqlwDZCgNtOTBqWKFOjZctbXieFYacfFDgo=415" TargetMode="External"/><Relationship Id="rId34" Type="http://schemas.openxmlformats.org/officeDocument/2006/relationships/hyperlink" Target="https://links-2.govdelivery.com/CL0/https:%2F%2Flinks-2.govdelivery.com%2FCL0%2Fhttps:%252F%252Fvmm0dj30.r.us-west-2.awstrack.me%252FL0%252Fhttps:%25252F%25252Flnks.gd%25252Fl%25252FeyJhbGciOiJIUzI1NiJ9.eyJidWxsZXRpbl9saW5rX2lkIjoxMTUsInVyaSI6ImJwMjpjbGljayIsInVybCI6Imh0dHBzOi8vbG5rcy5nZC9sL2V5SmhiR2NpT2lKSVV6STFOaUo5LmV5SmlkV3hzWlhScGJsOXNhVzVyWDJsa0lqb3hNamdzSW5WeWFTSTZJbUp3TWpwamJHbGpheUlzSW5WeWJDSTZJbWgwZEhCek9pOHZkM2QzTG1sdWMzUmhaM0poYlM1amIyMHZYM1JoYkd0amIyMXRkVzVwZEhrdklpd2lZblZzYkdWMGFXNWZhV1FpT2lJeU1ESXpNVEF4TWk0NE16azJNalUyTVNKOS5IY3c1TjJUcU9fUnltbTctTzJSYmRId3pDR2txTWlERVRWdHpfekdDY1BvL3MvMzA0ODIzNTk5Mi9ici8yMjc4NDM1ODkyNDMtbCIsImJ1bGxldGluX2lkIjoiMjAyNDA0MTEuOTMyMDAwMjEifQ.jDBZ2TCIaixf2sIqIN7S_WMqcxEYlssBygDwI2iuQl8%25252Fs%25252F3048235992%25252Fbr%25252F240549144246-l%252F1%252F0101019113235eb7-e8fb6036-7c5c-4ae7-b276-402aeca530fb-000000%252FGeYSt8stBR0hseeu5NJMXEp0YHU=386%2F1%2F01010195002d8bfc-4e924341-c077-4b93-a774-198596749831-000000%2FT7btJ5nNXsJ6S7ZoG7aNtWY3WHxH1QZ0zjZmJjvK2rY=392/1/010101983d12e09e-79996f06-90af-43ad-910c-e8cc215059c9-000000/Z5bqIoQtwyYYKvgYj9ckHaMru_G_NmEzvv5zlsPyU3A=415" TargetMode="External"/><Relationship Id="rId7" Type="http://schemas.openxmlformats.org/officeDocument/2006/relationships/hyperlink" Target="mailto:delegatedgrants@herefordshire.gov.uk" TargetMode="External"/><Relationship Id="rId12" Type="http://schemas.openxmlformats.org/officeDocument/2006/relationships/hyperlink" Target="https://links-2.govdelivery.com/CL0/https:%2F%2Fwww.ramblers.org.uk%2Fgo-walking%2Fwellbeing-walks-groups%2Framblers-wellbeing-walks-herefordshire/1/010101983d12e09e-79996f06-90af-43ad-910c-e8cc215059c9-000000/VyBdb1O7R-J94wx8YJG8AGlcZEpxPTbmxjOpJqDZOUc=415" TargetMode="External"/><Relationship Id="rId17" Type="http://schemas.openxmlformats.org/officeDocument/2006/relationships/hyperlink" Target="https://links-2.govdelivery.com/CL0/https:%2F%2Fcontent.govdelivery.com%2Faccounts%2FUKHEREF%2Fbulletins%2F3e540ee/1/010101983d12e09e-79996f06-90af-43ad-910c-e8cc215059c9-000000/OnnmrtvQR_9hpIvtDmEBEGrvC3r2exAteVfJfqfzvYI=415" TargetMode="External"/><Relationship Id="rId25" Type="http://schemas.openxmlformats.org/officeDocument/2006/relationships/hyperlink" Target="mailto:healthytots@herefordshire.gov.uk" TargetMode="External"/><Relationship Id="rId33" Type="http://schemas.openxmlformats.org/officeDocument/2006/relationships/hyperlink" Target="https://links-2.govdelivery.com/CL0/https:%2F%2Flinks-2.govdelivery.com%2FCL0%2Fhttps:%252F%252Fvmm0dj30.r.us-west-2.awstrack.me%252FL0%252Fhttps:%25252F%25252Flnks.gd%25252Fl%25252FeyJhbGciOiJIUzI1NiJ9.eyJidWxsZXRpbl9saW5rX2lkIjoxMTQsInVyaSI6ImJwMjpjbGljayIsInVybCI6Imh0dHBzOi8vbG5rcy5nZC9sL2V5SmhiR2NpT2lKSVV6STFOaUo5LmV5SmlkV3hzWlhScGJsOXNhVzVyWDJsa0lqb3hNamNzSW5WeWFTSTZJbUp3TWpwamJHbGpheUlzSW5WeWJDSTZJbWgwZEhCek9pOHZkSGRwZEhSbGNpNWpiMjB2WDFSaGJHdERiMjF0ZFc1cGRIa2lMQ0ppZFd4c1pYUnBibDlwWkNJNklqSXdNak14TURFeUxqZ3pPVFl5TlRZeEluMC5ibzYwOG9GdDltcEl6eWhZRWxMdGtLdFNfci10a3Q1VXlKdjc0aHJJdGxzL3MvMzA0ODIzNTk5Mi9ici8yMjc4NDM1ODkyNDMtbCIsImJ1bGxldGluX2lkIjoiMjAyNDA0MTEuOTMyMDAwMjEifQ._z9mrhYAP8ut9DpYVwi-Yimp0BGd3QbgACsn77Z48-o%25252Fs%25252F3048235992%25252Fbr%25252F240549144246-l%252F1%252F0101019113235eb7-e8fb6036-7c5c-4ae7-b276-402aeca530fb-000000%252FcpGZI5Rjfxd1d9_zCjq_MTlqiA4=386%2F1%2F01010195002d8bfc-4e924341-c077-4b93-a774-198596749831-000000%2FE-yAvVfYooZnbOsgc95OQTFRnkiYchoM3ogYkLYOXM8=392/1/010101983d12e09e-79996f06-90af-43ad-910c-e8cc215059c9-000000/TEqcSRP_l5huTQXGqPYPpOGAxIdfmdcF4KC9syC0rBM=415" TargetMode="External"/><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image" Target="media/image6.jpeg"/><Relationship Id="rId29" Type="http://schemas.openxmlformats.org/officeDocument/2006/relationships/hyperlink" Target="https://links-2.govdelivery.com/CL0/https:%2F%2Fwww.talkcommunity.co.uk%2Fdirectory-search%2Fevents%2F%3Fid=bdbfa178-1a8d-4e98-ac0b-b32200d2d985%26date=13%2F09%2F2025%26returnUrl=https%253A%252F%252Fwww.talkcommunity.co.uk%252Fdirectory-search%252F%253FsearchTab%253Devents%2526templateId%253D751fdaa9-8bbe-40f0-96c6-aac500c08bc6%2526searchText%253Dcommunity%252520day%2526sortOption%253DRank%25253Basc%2526pageNumber%253D1%2526pageSize%253D10/1/010101983d12e09e-79996f06-90af-43ad-910c-e8cc215059c9-000000/H8b9CW6R3ZQ8jLiYS1GvEvcNRVf5tyIhnEXRC6PbYXE=415" TargetMode="External"/><Relationship Id="rId1" Type="http://schemas.openxmlformats.org/officeDocument/2006/relationships/numbering" Target="numbering.xml"/><Relationship Id="rId6" Type="http://schemas.openxmlformats.org/officeDocument/2006/relationships/hyperlink" Target="https://links-2.govdelivery.com/CL0/https:%2F%2Fwww.herefordshire.gov.uk%2Fnews%2Farticle%2F2052%2Fnew-grant-funding-opportunities/1/010101983d12e09e-79996f06-90af-43ad-910c-e8cc215059c9-000000/eyM91cWZ231y07d09AkCAvN0sWoYVwfVD5iz0dFoybI=415" TargetMode="External"/><Relationship Id="rId11" Type="http://schemas.openxmlformats.org/officeDocument/2006/relationships/hyperlink" Target="https://links-2.govdelivery.com/CL0/https:%2F%2Fwww.talkcommunity.co.uk%2Fdirectory-search%2F%3FsearchTab=events%26templateId=751fdaa9-8bbe-40f0-96c6-aac500c08bc6%26searchText=park%2520yoga%26sortOption=Rank%253Basc%26pageNumber=1%26pageSize=10/1/010101983d12e09e-79996f06-90af-43ad-910c-e8cc215059c9-000000/FtqFOV5mDQ-X5aad9qxfB7Rn-BnpKc3U94pIB3vsb8o=415" TargetMode="External"/><Relationship Id="rId24" Type="http://schemas.openxmlformats.org/officeDocument/2006/relationships/image" Target="media/image7.jpeg"/><Relationship Id="rId32" Type="http://schemas.openxmlformats.org/officeDocument/2006/relationships/hyperlink" Target="https://links-2.govdelivery.com/CL0/https:%2F%2Flinks-2.govdelivery.com%2FCL0%2Fhttps:%252F%252Fvmm0dj30.r.us-west-2.awstrack.me%252FL0%252Fhttps:%25252F%25252Flnks.gd%25252Fl%25252FeyJhbGciOiJIUzI1NiJ9.eyJidWxsZXRpbl9saW5rX2lkIjoxMTMsInVyaSI6ImJwMjpjbGljayIsInVybCI6Imh0dHBzOi8vbG5rcy5nZC9sL2V5SmhiR2NpT2lKSVV6STFOaUo5LmV5SmlkV3hzWlhScGJsOXNhVzVyWDJsa0lqb3hNalVzSW5WeWFTSTZJbUp3TWpwamJHbGpheUlzSW5WeWJDSTZJbWgwZEhCek9pOHZkM2QzTG1aaFkyVmliMjlyTG1OdmJTOVVZV3hyUTI5dGJYVnVhWFI1SWl3aVluVnNiR1YwYVc1ZmFXUWlPaUl5TURJek1UQXhNaTQ0TXprMk1qVTJNU0o5LjRSRklHZEhPLWdCUzhsckxJX1ZqR0RWQXEyTU1rOXFiVTlVUWxnTTJyQVUvcy8zMDQ4MjM1OTkyL2JyLzIyNzg0MzU4OTI0My1sIiwiYnVsbGV0aW5faWQiOiIyMDI0MDQxMS45MzIwMDAyMSJ9.lKIjicdFMNDSe0MekYGKjfvn1pR1Duih5xm7FjXJApA%25252Fs%25252F3048235992%25252Fbr%25252F240549144246-l%252F1%252F0101019113235eb7-e8fb6036-7c5c-4ae7-b276-402aeca530fb-000000%252FQs6eG_R1aEVrdXwHQBwoMOkj5Mg=386%2F1%2F01010195002d8bfc-4e924341-c077-4b93-a774-198596749831-000000%2F8XNm1yrxgqrN-qWUTqSQ2Et3WuGK8AJoN2RWLt-dwZw=392/1/010101983d12e09e-79996f06-90af-43ad-910c-e8cc215059c9-000000/XVcHA0JVNduDIDXDk2rr63bjDRjBJyOpGNg6Zr_2ZTE=415" TargetMode="External"/><Relationship Id="rId37" Type="http://schemas.openxmlformats.org/officeDocument/2006/relationships/theme" Target="theme/theme1.xml"/><Relationship Id="rId5" Type="http://schemas.openxmlformats.org/officeDocument/2006/relationships/image" Target="media/image1.png"/><Relationship Id="rId15" Type="http://schemas.openxmlformats.org/officeDocument/2006/relationships/hyperlink" Target="https://links-2.govdelivery.com/CL0/https:%2F%2Flocalgiving.org%2Fcommunity-matters-fund-low-carbon-communities-2025/1/010101983d12e09e-79996f06-90af-43ad-910c-e8cc215059c9-000000/atP8bIYjVxbHIDzPKnbeifUgzvaqZJBtMLRTUwPKmEE=415" TargetMode="External"/><Relationship Id="rId23" Type="http://schemas.openxmlformats.org/officeDocument/2006/relationships/hyperlink" Target="https://links-2.govdelivery.com/CL0/https:%2F%2Fwww.eventbrite.co.uk%2Fe%2Fcut-it-out-raising-awareness-of-and-tackling-domestic-abuse-hereford-tickets-1450342987919%3Faff=erelpanelorg%26keep_tld=1/1/010101983d12e09e-79996f06-90af-43ad-910c-e8cc215059c9-000000/DW-U647l8DGSAMAwfOHcJUx9AE30XqoeGA6kRdUubR4=415" TargetMode="External"/><Relationship Id="rId28" Type="http://schemas.openxmlformats.org/officeDocument/2006/relationships/hyperlink" Target="https://links-2.govdelivery.com/CL0/https:%2F%2Fwww.talkcommunity.co.uk%2Fdirectory-search%2Fevents%2F%3Fid=6fec24b4-910f-43aa-ad90-b31d011b9e50%26date=22%2F07%2F2025%26returnUrl=https%253A%252F%252Fwww.talkcommunity.co.uk%252Fdirectory-search%252F%253FsearchTab%253Devents%2526templateId%253D751fdaa9-8bbe-40f0-96c6-aac500c08bc6%2526searchText%253Dtoros%2526sortOption%253DRank%25253Basc%2526pageNumber%253D1%2526pageSize%253D10/1/010101983d12e09e-79996f06-90af-43ad-910c-e8cc215059c9-000000/pcNUDVfY7PahWm72_MwfN8Pz5uUx2XschQeWR3VyopE=415" TargetMode="External"/><Relationship Id="rId36" Type="http://schemas.openxmlformats.org/officeDocument/2006/relationships/fontTable" Target="fontTable.xml"/><Relationship Id="rId10" Type="http://schemas.openxmlformats.org/officeDocument/2006/relationships/hyperlink" Target="https://links-2.govdelivery.com/CL0/https:%2F%2Fwww.herefordshire.gov.uk%2Fthings%2Fparks-play-areas-sports-pitches-search%23tab2/1/010101983d12e09e-79996f06-90af-43ad-910c-e8cc215059c9-000000/2QLY_1hm311JUgvoMG1t8USmV-5voaqq6PFDQ0-gWRs=415" TargetMode="External"/><Relationship Id="rId19" Type="http://schemas.openxmlformats.org/officeDocument/2006/relationships/hyperlink" Target="mailto:Infantfeeding@wvt.nhs.uk" TargetMode="External"/><Relationship Id="rId31" Type="http://schemas.openxmlformats.org/officeDocument/2006/relationships/hyperlink" Target="https://links-2.govdelivery.com/CL0/https:%2F%2Fwww.talkcommunity.co.uk%2Fdirectory-search%2Fevents%2F%3Fid=6911caa6-2233-4b70-86a5-b32200cd8040%26date=30%2F07%2F2025%26returnUrl=https%253A%252F%252Fwww.talkcommunity.co.uk%252Fdirectory-search%252F%253FsearchTab%253Devents%2526templateId%253D751fdaa9-8bbe-40f0-96c6-aac500c08bc6%2526searchText%253Dcoffee%252520with%252520a%252520cop%2526sortOption%253DRank%25253Basc%2526pageNumber%253D1%2526pageSize%253D10/1/010101983d12e09e-79996f06-90af-43ad-910c-e8cc215059c9-000000/_EtDazHXESjf52LoGSpDqRDYysPZnnZt-W-0fllK23c=415" TargetMode="Externa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yperlink" Target="https://links-2.govdelivery.com/CL0/https:%2F%2Fwww.nationalgrid.co.uk%2F/1/010101983d12e09e-79996f06-90af-43ad-910c-e8cc215059c9-000000/hu7eld2GMWNDm1LHMPFqFgKAmaolLxp84mXv3_yFyjY=415" TargetMode="External"/><Relationship Id="rId22" Type="http://schemas.openxmlformats.org/officeDocument/2006/relationships/hyperlink" Target="https://links-2.govdelivery.com/CL0/https:%2F%2Fwww.eventbrite.com%2Fe%2Fcut-it-out-raising-awareness-of-and-tackling-domestic-abuse-leominster-tickets-1503222592239%3Faff=oddtdtcreator/1/010101983d12e09e-79996f06-90af-43ad-910c-e8cc215059c9-000000/mzUp2r7TTxQsQ8U7QBkOXpclH4j37LnomDsJdqNa9bI=415" TargetMode="External"/><Relationship Id="rId27" Type="http://schemas.openxmlformats.org/officeDocument/2006/relationships/image" Target="media/image8.png"/><Relationship Id="rId30" Type="http://schemas.openxmlformats.org/officeDocument/2006/relationships/hyperlink" Target="https://links-2.govdelivery.com/CL0/https:%2F%2Fwww.talkcommunity.co.uk%2Fdirectory-search%2Fservices%2F%3Fid=656371e9-5537-4ad6-9366-b32200d625bd%26returnUrl=https%253A%252F%252Fwww.talkcommunity.co.uk%252Fdirectory-search%252F%253FsearchTab%253Dservices%2526templateId%253D67361ce3-4020-4243-b4ac-aac400c86642%2526sortOption%253DUpdateTime%25253Bdesc%2526pageNumber%253D1%2526pageSize%253D10/1/010101983d12e09e-79996f06-90af-43ad-910c-e8cc215059c9-000000/XxtneYfs0Xw3x-uEMwa1zKrmgB-pdO7E113RVjTuBTs=415" TargetMode="External"/><Relationship Id="rId35" Type="http://schemas.openxmlformats.org/officeDocument/2006/relationships/image" Target="media/image9.png"/><Relationship Id="rId8" Type="http://schemas.openxmlformats.org/officeDocument/2006/relationships/hyperlink" Target="https://links-2.govdelivery.com/CL0/https:%2F%2Flinks-2.govdelivery.com%2FCL0%2Fhttps:%252F%252Fwww.herefordshire.gov.uk%252FUKSPF%2F1%2F01010197f4e14cdc-01dc1c3b-470a-465a-aece-897977ccebca-000000%2FsLI7PitkCLejPkV9ypVlvVOAVMcnZAGW-dTmxqR3R18=413/1/010101983d12e09e-79996f06-90af-43ad-910c-e8cc215059c9-000000/r9nW668-Y7nkHCZg2YRThPe6ZmOa-6owCXNc26dQE2k=415"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2356</Words>
  <Characters>13430</Characters>
  <Application>Microsoft Office Word</Application>
  <DocSecurity>0</DocSecurity>
  <Lines>111</Lines>
  <Paragraphs>31</Paragraphs>
  <ScaleCrop>false</ScaleCrop>
  <Company/>
  <LinksUpToDate>false</LinksUpToDate>
  <CharactersWithSpaces>15755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Linton Parish Clerk</dc:creator>
  <cp:keywords/>
  <dc:description/>
  <cp:lastModifiedBy>Linton Parish Clerk</cp:lastModifiedBy>
  <cp:revision>1</cp:revision>
  <dcterms:created xsi:type="dcterms:W3CDTF">2025-07-27T15:20:00Z</dcterms:created>
  <dcterms:modified xsi:type="dcterms:W3CDTF">2025-07-27T15:21:00Z</dcterms:modified>
</cp:coreProperties>
</file>